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fgjnzlyg8nbk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National Honor Society Character Reference Letter for Student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Position]</w:t>
        <w:br w:type="textWrapping"/>
        <w:t xml:space="preserve">[School Name]</w:t>
        <w:br w:type="textWrapping"/>
        <w:t xml:space="preserve">[School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National Honor Society Committee</w:t>
        <w:br w:type="textWrapping"/>
        <w:t xml:space="preserve">[School Name]</w:t>
        <w:br w:type="textWrapping"/>
        <w:t xml:space="preserve">[School 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Members of the National Honor Society Committee,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writing to offer my enthusiastic support for [Student’s Name] in their application for membership in the National Honor Society. As [Student’s Name]'s [your position, e.g., teacher, advisor, coach], I have had the pleasure of observing their exceptional character and dedication to both their academic pursuits and their community.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[Student’s Name] is an exemplary student who embodies the four pillars of the National Honor Society: scholarship, leadership, service, and character. Academically, they have consistently achieved high grades and demonstrated a strong commitment to learning. Their intellectual curiosity and diligence are evident in their [specific achievements, such as honors, awards, or projects].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terms of leadership, [Student’s Name] has shown remarkable abilities. As [specific role or activity, e.g., president of the student council, captain of the debate team], they have successfully [describe specific actions or projects that highlight their leadership skills]. Their ability to inspire and guide their peers is truly commendable.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Service is another area where [Student’s Name] excels. They have dedicated numerous hours to [describe specific volunteer work or community service projects], demonstrating a genuine concern for the well-being of others. Their involvement in [specific organizations or activities] highlights their commitment to making a positive impact on their community.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Most importantly, [Student’s Name] possesses an outstanding character. They are known for their integrity, empathy, and kindness. One particular instance that stands out is when [describe a specific incident that highlights the student's character, such as helping a peer in need or standing up for what is right]. This event showcased [Student’s Name]'s ability to [specific quality or action], reinforcing my belief in their moral fortitude.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summary, [Student’s Name] is a well-rounded individual who has demonstrated excellence in scholarship, leadership, service, and character. They are a deserving candidate for the National Honor Society and will undoubtedly contribute positively to its mission and values.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considering [Student’s Name] for this prestigious honor. If you have any further questions or need additional information, please do not hesitate to contact me.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Position]</w:t>
        <w:br w:type="textWrapping"/>
        <w:t xml:space="preserve">[School Name]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