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i4m61ninnhjw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Child Custody Character Letter for a Good father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[Family Court]</w:t>
        <w:br w:type="textWrapping"/>
        <w:t xml:space="preserve">[Address of Family Court]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this letter in support of [Father's Full Name] in his pursuit of custody of his child(ren), [Child's/Children's Full Name(s)]. I have known [Father's Full Name] for [number of years] as a friend/colleague/neighbor, and I have had the opportunity to observe his role as a father.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can confidently attest that [Father's Full Name] is an exemplary father who is deeply committed to the well-being and happiness of his child(ren). He has consistently shown love, care, and support, always putting his child(ren)'s needs first.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[Provide specific examples of his parenting qualities and interactions with his child(ren):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For example, I have seen him actively involved in [Child's/Children's Full Name(s)]'s life, attending school events, helping with homework, and nurturing their interests.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 has created a loving and stable home environment where [Child's/Children's Full Name(s)] feel safe and supported.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 consistently demonstrates patience, understanding, and encouragement in his interactions with his child(ren).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 has shown dedication to their education, ensuring they attend school regularly and assisting with their studies.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 is actively involved in their extracurricular activities, such as coaching their sports teams or participating in their hobbies.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 has managed their healthcare needs responsibly, ensuring they receive necessary medical care and attention.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[Father's Full Name] is a responsible and dependable parent who understands the importance of maintaining a strong and healthy relationship with [Child's/Children's Full Name(s)]'s other parent. He fosters a cooperative and supportive co-parenting environment that is in the best interest of the child(ren).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confident that [Father's Full Name] is fully capable of providing a stable, nurturing, and loving home environment for his child(ren). Granting him custody would be in the best interest of [Child's/Children's Full Name(s)], ensuring they continue to thrive under his care.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feel free to contact me at [phone number] or [email address] if you require any further information or clarification.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Signature, if sending a hard copy]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